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738A" w14:textId="17C60374" w:rsidR="0009167D" w:rsidRPr="00285633" w:rsidRDefault="00577F52" w:rsidP="00F963F8">
      <w:pPr>
        <w:spacing w:before="80" w:line="276" w:lineRule="auto"/>
        <w:rPr>
          <w:rFonts w:ascii="Georgia" w:hAnsi="Georgia"/>
          <w:b/>
        </w:rPr>
      </w:pPr>
      <w:r w:rsidRPr="00285633">
        <w:rPr>
          <w:rFonts w:ascii="Georgia" w:hAnsi="Georgia"/>
          <w:b/>
        </w:rPr>
        <w:t>PROXY FORM</w:t>
      </w:r>
      <w:r w:rsidR="00F32305">
        <w:rPr>
          <w:rFonts w:ascii="Georgia" w:hAnsi="Georgia"/>
          <w:b/>
        </w:rPr>
        <w:br/>
      </w:r>
    </w:p>
    <w:p w14:paraId="491D3F03" w14:textId="315835D7" w:rsidR="0009167D" w:rsidRPr="00285633" w:rsidRDefault="00577F52" w:rsidP="00F963F8">
      <w:pPr>
        <w:spacing w:line="276" w:lineRule="auto"/>
        <w:jc w:val="both"/>
        <w:rPr>
          <w:rFonts w:ascii="Georgia" w:hAnsi="Georgia"/>
          <w:b/>
        </w:rPr>
      </w:pPr>
      <w:r w:rsidRPr="00285633">
        <w:rPr>
          <w:rFonts w:ascii="Georgia" w:hAnsi="Georgia"/>
          <w:b/>
        </w:rPr>
        <w:t xml:space="preserve">Annual General Meeting of Apetit </w:t>
      </w:r>
      <w:r w:rsidR="00053955" w:rsidRPr="00285633">
        <w:rPr>
          <w:rFonts w:ascii="Georgia" w:hAnsi="Georgia"/>
          <w:b/>
        </w:rPr>
        <w:t xml:space="preserve">Plc on </w:t>
      </w:r>
      <w:r w:rsidR="00592F27" w:rsidRPr="00285633">
        <w:rPr>
          <w:rFonts w:ascii="Georgia" w:hAnsi="Georgia"/>
          <w:b/>
        </w:rPr>
        <w:t>1</w:t>
      </w:r>
      <w:r w:rsidR="006F27FD">
        <w:rPr>
          <w:rFonts w:ascii="Georgia" w:hAnsi="Georgia"/>
          <w:b/>
        </w:rPr>
        <w:t>5</w:t>
      </w:r>
      <w:r w:rsidR="00592F27" w:rsidRPr="00285633">
        <w:rPr>
          <w:rFonts w:ascii="Georgia" w:hAnsi="Georgia"/>
          <w:b/>
        </w:rPr>
        <w:t xml:space="preserve"> April 202</w:t>
      </w:r>
      <w:r w:rsidR="006F27FD">
        <w:rPr>
          <w:rFonts w:ascii="Georgia" w:hAnsi="Georgia"/>
          <w:b/>
        </w:rPr>
        <w:t>6</w:t>
      </w:r>
    </w:p>
    <w:p w14:paraId="695648AA" w14:textId="77777777" w:rsidR="0009167D" w:rsidRPr="00F32305" w:rsidRDefault="0009167D" w:rsidP="00F963F8">
      <w:pPr>
        <w:spacing w:line="276" w:lineRule="auto"/>
        <w:rPr>
          <w:rFonts w:ascii="Georgia" w:hAnsi="Georgia"/>
          <w:sz w:val="20"/>
          <w:szCs w:val="20"/>
        </w:rPr>
      </w:pPr>
    </w:p>
    <w:p w14:paraId="62C56361" w14:textId="6847598C" w:rsidR="0044522E" w:rsidRPr="00F32305" w:rsidRDefault="00E846A4" w:rsidP="00F963F8">
      <w:pPr>
        <w:spacing w:line="276" w:lineRule="auto"/>
        <w:rPr>
          <w:rFonts w:ascii="Georgia" w:hAnsi="Georgia"/>
          <w:sz w:val="20"/>
          <w:szCs w:val="20"/>
        </w:rPr>
      </w:pPr>
      <w:r w:rsidRPr="00F32305">
        <w:rPr>
          <w:rFonts w:ascii="Georgia" w:hAnsi="Georgia"/>
          <w:sz w:val="20"/>
          <w:szCs w:val="20"/>
        </w:rPr>
        <w:t xml:space="preserve">I/We hereby authorize </w:t>
      </w:r>
      <w:r w:rsidR="00437AF2" w:rsidRPr="00F32305">
        <w:rPr>
          <w:rFonts w:ascii="Georgia" w:hAnsi="Georgia"/>
          <w:sz w:val="20"/>
          <w:szCs w:val="20"/>
        </w:rPr>
        <w:t>_____________________________________ (Social security number of the Proxy___________________)</w:t>
      </w:r>
      <w:r w:rsidRPr="00F32305">
        <w:rPr>
          <w:rFonts w:ascii="Georgia" w:hAnsi="Georgia"/>
          <w:sz w:val="20"/>
          <w:szCs w:val="20"/>
        </w:rPr>
        <w:t xml:space="preserve"> to represent me/us and to use my/our shareholder rights in the Annual General Meeting of </w:t>
      </w:r>
      <w:r w:rsidR="00C50F02" w:rsidRPr="00F32305">
        <w:rPr>
          <w:rFonts w:ascii="Georgia" w:hAnsi="Georgia"/>
          <w:sz w:val="20"/>
          <w:szCs w:val="20"/>
        </w:rPr>
        <w:t xml:space="preserve">Apetit Plc on </w:t>
      </w:r>
      <w:r w:rsidR="00592F27" w:rsidRPr="00F32305">
        <w:rPr>
          <w:rFonts w:ascii="Georgia" w:hAnsi="Georgia"/>
          <w:sz w:val="20"/>
          <w:szCs w:val="20"/>
        </w:rPr>
        <w:t>1</w:t>
      </w:r>
      <w:r w:rsidR="006F27FD">
        <w:rPr>
          <w:rFonts w:ascii="Georgia" w:hAnsi="Georgia"/>
          <w:sz w:val="20"/>
          <w:szCs w:val="20"/>
        </w:rPr>
        <w:t>5</w:t>
      </w:r>
      <w:r w:rsidR="00592F27" w:rsidRPr="00F32305">
        <w:rPr>
          <w:rFonts w:ascii="Georgia" w:hAnsi="Georgia"/>
          <w:sz w:val="20"/>
          <w:szCs w:val="20"/>
        </w:rPr>
        <w:t xml:space="preserve"> April 202</w:t>
      </w:r>
      <w:r w:rsidR="006F27FD">
        <w:rPr>
          <w:rFonts w:ascii="Georgia" w:hAnsi="Georgia"/>
          <w:sz w:val="20"/>
          <w:szCs w:val="20"/>
        </w:rPr>
        <w:t>6</w:t>
      </w:r>
      <w:r w:rsidR="00DE2238">
        <w:rPr>
          <w:rFonts w:ascii="Georgia" w:hAnsi="Georgia"/>
          <w:sz w:val="20"/>
          <w:szCs w:val="20"/>
        </w:rPr>
        <w:t xml:space="preserve">. </w:t>
      </w:r>
      <w:r w:rsidR="00437AF2" w:rsidRPr="00DE2238">
        <w:rPr>
          <w:rFonts w:ascii="Georgia" w:eastAsia="Georgia" w:hAnsi="Georgia" w:cs="Calibri"/>
          <w:sz w:val="20"/>
          <w:szCs w:val="20"/>
        </w:rPr>
        <w:t>T</w:t>
      </w:r>
      <w:r w:rsidR="0044522E" w:rsidRPr="00DE2238">
        <w:rPr>
          <w:rFonts w:ascii="Georgia" w:eastAsia="Georgia" w:hAnsi="Georgia" w:cs="Calibri"/>
          <w:sz w:val="20"/>
          <w:szCs w:val="20"/>
        </w:rPr>
        <w:t>he Proxy</w:t>
      </w:r>
      <w:r w:rsidR="0044522E" w:rsidRPr="009B5A62">
        <w:rPr>
          <w:rFonts w:ascii="Georgia" w:eastAsia="Georgia" w:hAnsi="Georgia" w:cs="Calibri"/>
          <w:sz w:val="20"/>
          <w:szCs w:val="20"/>
        </w:rPr>
        <w:t xml:space="preserve"> </w:t>
      </w:r>
      <w:r w:rsidR="0095576F" w:rsidRPr="009B5A62">
        <w:rPr>
          <w:rFonts w:ascii="Georgia" w:eastAsia="Georgia" w:hAnsi="Georgia" w:cs="Calibri"/>
          <w:sz w:val="20"/>
          <w:szCs w:val="20"/>
        </w:rPr>
        <w:t>delivers</w:t>
      </w:r>
      <w:r w:rsidR="0044522E" w:rsidRPr="009B5A62">
        <w:rPr>
          <w:rFonts w:ascii="Georgia" w:eastAsia="Georgia" w:hAnsi="Georgia" w:cs="Calibri"/>
          <w:sz w:val="20"/>
          <w:szCs w:val="20"/>
        </w:rPr>
        <w:t xml:space="preserve"> the completed and signed proxy either by email </w:t>
      </w:r>
      <w:hyperlink r:id="rId10" w:history="1">
        <w:r w:rsidR="0044522E" w:rsidRPr="009B5A62">
          <w:rPr>
            <w:rFonts w:ascii="Georgia" w:eastAsia="Georgia" w:hAnsi="Georgia" w:cs="Georgia"/>
            <w:color w:val="0563C1"/>
            <w:sz w:val="20"/>
            <w:szCs w:val="20"/>
            <w:u w:val="single"/>
          </w:rPr>
          <w:t>yhtiokokous@euroclear.eu</w:t>
        </w:r>
      </w:hyperlink>
      <w:r w:rsidR="0044522E" w:rsidRPr="009B5A62">
        <w:rPr>
          <w:rFonts w:ascii="Georgia" w:eastAsia="Georgia" w:hAnsi="Georgia" w:cs="Georgia"/>
          <w:sz w:val="20"/>
          <w:szCs w:val="20"/>
        </w:rPr>
        <w:t xml:space="preserve"> or by letter to Euroclear Finland Oy, PL 1110, FI-00101 Helsinki.</w:t>
      </w:r>
      <w:r w:rsidR="0044522E" w:rsidRPr="009B5A62">
        <w:rPr>
          <w:rFonts w:ascii="Georgia" w:eastAsia="Georgia" w:hAnsi="Georgia" w:cs="Georgia"/>
          <w:spacing w:val="50"/>
          <w:sz w:val="20"/>
          <w:szCs w:val="20"/>
        </w:rPr>
        <w:t xml:space="preserve"> </w:t>
      </w:r>
      <w:r w:rsidR="0044522E" w:rsidRPr="009B5A62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The delivery must be received latest </w:t>
      </w:r>
      <w:r w:rsidR="00AE4688" w:rsidRPr="009B5A62">
        <w:rPr>
          <w:rFonts w:ascii="Georgia" w:eastAsia="Georgia" w:hAnsi="Georgia" w:cs="Calibri"/>
          <w:b/>
          <w:bCs/>
          <w:sz w:val="20"/>
          <w:szCs w:val="20"/>
          <w:u w:val="single"/>
        </w:rPr>
        <w:t xml:space="preserve">by </w:t>
      </w:r>
      <w:r w:rsidR="00804737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>3</w:t>
      </w:r>
      <w:r w:rsidR="000B7587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>1</w:t>
      </w:r>
      <w:r w:rsidR="00437AF2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 xml:space="preserve"> </w:t>
      </w:r>
      <w:r w:rsidR="000B7587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>March</w:t>
      </w:r>
      <w:r w:rsidR="00437AF2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 xml:space="preserve"> 202</w:t>
      </w:r>
      <w:r w:rsidR="000B7587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>5</w:t>
      </w:r>
      <w:r w:rsidR="00AE4688" w:rsidRPr="006F27FD">
        <w:rPr>
          <w:rFonts w:ascii="Georgia" w:eastAsia="Georgia" w:hAnsi="Georgia" w:cs="Calibri"/>
          <w:b/>
          <w:bCs/>
          <w:color w:val="FF0000"/>
          <w:sz w:val="20"/>
          <w:szCs w:val="20"/>
          <w:u w:val="single"/>
        </w:rPr>
        <w:t xml:space="preserve"> by 4:00 p.m</w:t>
      </w:r>
      <w:r w:rsidR="00AE4688" w:rsidRPr="009B5A62">
        <w:rPr>
          <w:rFonts w:ascii="Georgia" w:eastAsia="Georgia" w:hAnsi="Georgia" w:cs="Calibri"/>
          <w:b/>
          <w:bCs/>
          <w:sz w:val="20"/>
          <w:szCs w:val="20"/>
          <w:u w:val="single"/>
        </w:rPr>
        <w:t>. (EEST).</w:t>
      </w:r>
    </w:p>
    <w:p w14:paraId="49660132" w14:textId="77777777" w:rsidR="00F32305" w:rsidRDefault="00F32305" w:rsidP="00F963F8">
      <w:pPr>
        <w:spacing w:line="276" w:lineRule="auto"/>
        <w:jc w:val="both"/>
        <w:rPr>
          <w:rFonts w:ascii="Georgia" w:eastAsia="Georgia" w:hAnsi="Georgia" w:cs="Calibri"/>
          <w:i/>
          <w:iCs/>
          <w:sz w:val="18"/>
          <w:szCs w:val="18"/>
        </w:rPr>
      </w:pPr>
    </w:p>
    <w:p w14:paraId="44673228" w14:textId="42ED46E1" w:rsidR="0009167D" w:rsidRPr="003A7B2E" w:rsidRDefault="00917F79" w:rsidP="00F963F8">
      <w:pPr>
        <w:spacing w:before="94" w:line="276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Shareholder’s information</w:t>
      </w:r>
      <w:r w:rsidR="00A505D3" w:rsidRPr="003A7B2E">
        <w:rPr>
          <w:rFonts w:ascii="Georgia" w:hAnsi="Georgia"/>
          <w:b/>
          <w:sz w:val="20"/>
          <w:szCs w:val="20"/>
        </w:rPr>
        <w:t>:</w:t>
      </w:r>
    </w:p>
    <w:p w14:paraId="45FBFF73" w14:textId="77777777" w:rsidR="0009167D" w:rsidRPr="003A7B2E" w:rsidRDefault="0009167D" w:rsidP="00F963F8">
      <w:pPr>
        <w:pStyle w:val="Leipteksti"/>
        <w:spacing w:before="3" w:line="276" w:lineRule="auto"/>
        <w:jc w:val="both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5648"/>
      </w:tblGrid>
      <w:tr w:rsidR="0009167D" w:rsidRPr="003A7B2E" w14:paraId="7DA047B2" w14:textId="77777777" w:rsidTr="00F02B21">
        <w:trPr>
          <w:trHeight w:val="680"/>
        </w:trPr>
        <w:tc>
          <w:tcPr>
            <w:tcW w:w="3566" w:type="dxa"/>
          </w:tcPr>
          <w:p w14:paraId="6F83AD3A" w14:textId="108AF557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 of the shareholder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29996ABB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917F79" w14:paraId="3D42DAB8" w14:textId="77777777" w:rsidTr="002B5DC8">
        <w:trPr>
          <w:trHeight w:val="940"/>
        </w:trPr>
        <w:tc>
          <w:tcPr>
            <w:tcW w:w="3566" w:type="dxa"/>
          </w:tcPr>
          <w:p w14:paraId="49F28D89" w14:textId="6A2249CB" w:rsidR="0009167D" w:rsidRPr="00F02B21" w:rsidRDefault="00917F79" w:rsidP="00F963F8">
            <w:pPr>
              <w:pStyle w:val="TableParagraph"/>
              <w:spacing w:before="159" w:line="276" w:lineRule="auto"/>
              <w:ind w:left="107"/>
              <w:jc w:val="both"/>
            </w:pPr>
            <w:r w:rsidRPr="00F02B21">
              <w:rPr>
                <w:rFonts w:ascii="Georgia" w:hAnsi="Georgia"/>
                <w:sz w:val="20"/>
                <w:szCs w:val="20"/>
              </w:rPr>
              <w:t>Date of birth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>* /</w:t>
            </w:r>
            <w:r w:rsidR="00F02B21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>entity’s</w:t>
            </w:r>
            <w:r w:rsidR="005D1F6E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>Business</w:t>
            </w:r>
            <w:r w:rsidR="005D1F6E"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ID </w:t>
            </w:r>
            <w:r w:rsidR="00594EAB">
              <w:rPr>
                <w:rFonts w:ascii="Georgia" w:hAnsi="Georgia"/>
                <w:sz w:val="20"/>
                <w:szCs w:val="20"/>
              </w:rPr>
              <w:t xml:space="preserve">(Y-tunnus) 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 xml:space="preserve">* 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or </w:t>
            </w:r>
            <w:r w:rsidR="00594EAB">
              <w:rPr>
                <w:rFonts w:ascii="Georgia" w:hAnsi="Georgia"/>
                <w:sz w:val="20"/>
                <w:szCs w:val="20"/>
              </w:rPr>
              <w:t>Euroclear artificial ID (</w:t>
            </w:r>
            <w:r w:rsidRPr="00F02B21">
              <w:rPr>
                <w:rFonts w:ascii="Georgia" w:hAnsi="Georgia"/>
                <w:sz w:val="20"/>
                <w:szCs w:val="20"/>
              </w:rPr>
              <w:t>X</w:t>
            </w:r>
            <w:r w:rsidR="00594EAB">
              <w:rPr>
                <w:rFonts w:ascii="Georgia" w:hAnsi="Georgia"/>
                <w:sz w:val="20"/>
                <w:szCs w:val="20"/>
              </w:rPr>
              <w:t>-tunnus)</w:t>
            </w:r>
            <w:r w:rsidRPr="00F02B2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505D3" w:rsidRPr="00F02B21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792C8DA5" w14:textId="77777777" w:rsidR="0009167D" w:rsidRPr="00917F79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35082B1D" w14:textId="77777777" w:rsidTr="00F02B21">
        <w:trPr>
          <w:trHeight w:val="679"/>
        </w:trPr>
        <w:tc>
          <w:tcPr>
            <w:tcW w:w="3566" w:type="dxa"/>
          </w:tcPr>
          <w:p w14:paraId="48CD8E59" w14:textId="11C5FF7B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10DACD71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71D6769" w14:textId="77777777" w:rsidTr="00285633">
        <w:trPr>
          <w:trHeight w:val="449"/>
        </w:trPr>
        <w:tc>
          <w:tcPr>
            <w:tcW w:w="3566" w:type="dxa"/>
          </w:tcPr>
          <w:p w14:paraId="156AC0D1" w14:textId="398C9FBC" w:rsidR="0009167D" w:rsidRPr="003A7B2E" w:rsidRDefault="00EF1362" w:rsidP="00F963F8">
            <w:pPr>
              <w:pStyle w:val="TableParagraph"/>
              <w:spacing w:before="63" w:line="276" w:lineRule="auto"/>
              <w:ind w:left="107" w:right="1831"/>
              <w:jc w:val="both"/>
              <w:rPr>
                <w:rFonts w:ascii="Georgia" w:hAnsi="Georgia"/>
                <w:sz w:val="20"/>
                <w:szCs w:val="20"/>
              </w:rPr>
            </w:pPr>
            <w:r w:rsidRPr="00EF1362">
              <w:rPr>
                <w:rFonts w:ascii="Georgia" w:hAnsi="Georgia"/>
                <w:sz w:val="20"/>
                <w:szCs w:val="20"/>
              </w:rPr>
              <w:t>ZIP code, City*</w:t>
            </w:r>
          </w:p>
        </w:tc>
        <w:tc>
          <w:tcPr>
            <w:tcW w:w="5648" w:type="dxa"/>
          </w:tcPr>
          <w:p w14:paraId="3B73DE21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51FA88B5" w14:textId="77777777" w:rsidTr="00285633">
        <w:trPr>
          <w:trHeight w:val="473"/>
        </w:trPr>
        <w:tc>
          <w:tcPr>
            <w:tcW w:w="3566" w:type="dxa"/>
          </w:tcPr>
          <w:p w14:paraId="6E1515A9" w14:textId="0B5C0110" w:rsidR="0009167D" w:rsidRPr="003A7B2E" w:rsidRDefault="00917F79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Country</w:t>
            </w:r>
            <w:r w:rsidR="00A505D3" w:rsidRPr="003A7B2E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39ECF187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FA7B0E2" w14:textId="77777777" w:rsidTr="00285633">
        <w:trPr>
          <w:trHeight w:val="504"/>
        </w:trPr>
        <w:tc>
          <w:tcPr>
            <w:tcW w:w="3566" w:type="dxa"/>
          </w:tcPr>
          <w:p w14:paraId="135B583B" w14:textId="2AD93EC4" w:rsidR="0009167D" w:rsidRPr="003A7B2E" w:rsidRDefault="00AA6436" w:rsidP="00F963F8">
            <w:pPr>
              <w:pStyle w:val="TableParagraph"/>
              <w:spacing w:before="159"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Telephone</w:t>
            </w:r>
            <w:r w:rsidR="00917F79">
              <w:rPr>
                <w:rFonts w:ascii="Georgia" w:hAnsi="Georgia"/>
                <w:sz w:val="20"/>
                <w:szCs w:val="20"/>
              </w:rPr>
              <w:t xml:space="preserve"> number</w:t>
            </w:r>
          </w:p>
        </w:tc>
        <w:tc>
          <w:tcPr>
            <w:tcW w:w="5648" w:type="dxa"/>
          </w:tcPr>
          <w:p w14:paraId="3254860F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7827A6AB" w14:textId="77777777" w:rsidTr="009B5A62">
        <w:trPr>
          <w:trHeight w:val="574"/>
        </w:trPr>
        <w:tc>
          <w:tcPr>
            <w:tcW w:w="3566" w:type="dxa"/>
          </w:tcPr>
          <w:p w14:paraId="0F39BA3A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4A9FABE" w14:textId="7DFC93E0" w:rsidR="0009167D" w:rsidRPr="003A7B2E" w:rsidRDefault="00917F79" w:rsidP="00F963F8">
            <w:pPr>
              <w:pStyle w:val="TableParagraph"/>
              <w:spacing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E-mail address</w:t>
            </w:r>
          </w:p>
        </w:tc>
        <w:tc>
          <w:tcPr>
            <w:tcW w:w="5648" w:type="dxa"/>
          </w:tcPr>
          <w:p w14:paraId="78052349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9167D" w:rsidRPr="003A7B2E" w14:paraId="6D969EA8" w14:textId="77777777" w:rsidTr="00F02B21">
        <w:trPr>
          <w:trHeight w:val="681"/>
        </w:trPr>
        <w:tc>
          <w:tcPr>
            <w:tcW w:w="3566" w:type="dxa"/>
          </w:tcPr>
          <w:p w14:paraId="2431F7C4" w14:textId="77777777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BFAE79B" w14:textId="6E8F96D8" w:rsidR="0009167D" w:rsidRPr="00263683" w:rsidRDefault="00917F79" w:rsidP="00F963F8">
            <w:pPr>
              <w:pStyle w:val="TableParagraph"/>
              <w:spacing w:line="276" w:lineRule="auto"/>
              <w:ind w:left="107"/>
              <w:jc w:val="both"/>
              <w:rPr>
                <w:rFonts w:ascii="Georgia" w:hAnsi="Georgia"/>
                <w:sz w:val="20"/>
                <w:szCs w:val="20"/>
              </w:rPr>
            </w:pPr>
            <w:r w:rsidRPr="00263683">
              <w:rPr>
                <w:rFonts w:ascii="Georgia" w:hAnsi="Georgia"/>
                <w:sz w:val="20"/>
                <w:szCs w:val="20"/>
              </w:rPr>
              <w:t xml:space="preserve">Number of the book entry account </w:t>
            </w:r>
            <w:r w:rsidR="00A505D3" w:rsidRPr="00263683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5648" w:type="dxa"/>
          </w:tcPr>
          <w:p w14:paraId="5393F123" w14:textId="5DC37E54" w:rsidR="0009167D" w:rsidRPr="003A7B2E" w:rsidRDefault="0009167D" w:rsidP="00F963F8">
            <w:pPr>
              <w:pStyle w:val="TableParagraph"/>
              <w:spacing w:line="276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0B9D6AE" w14:textId="19C06FDD" w:rsidR="00CA0E18" w:rsidRPr="00853E11" w:rsidRDefault="0051738B" w:rsidP="00F963F8">
      <w:pPr>
        <w:spacing w:line="276" w:lineRule="auto"/>
        <w:ind w:left="170"/>
        <w:jc w:val="both"/>
        <w:rPr>
          <w:rFonts w:ascii="Georgia" w:eastAsia="Georgia" w:hAnsi="Georgia" w:cs="Georgia"/>
          <w:b/>
          <w:bCs/>
          <w:sz w:val="18"/>
          <w:szCs w:val="18"/>
        </w:rPr>
      </w:pPr>
      <w:r w:rsidRPr="00285633">
        <w:rPr>
          <w:rFonts w:ascii="Georgia" w:eastAsia="Georgia" w:hAnsi="Georgia" w:cs="Georgia"/>
          <w:sz w:val="18"/>
          <w:szCs w:val="18"/>
        </w:rPr>
        <w:t>*</w:t>
      </w:r>
      <w:r w:rsidRPr="00285633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285633">
        <w:rPr>
          <w:rFonts w:ascii="Georgia" w:eastAsia="Georgia" w:hAnsi="Georgia" w:cs="Georgia"/>
          <w:sz w:val="18"/>
          <w:szCs w:val="18"/>
        </w:rPr>
        <w:t>Mandatory information</w:t>
      </w:r>
      <w:r w:rsidR="00437AF2" w:rsidRPr="00285633">
        <w:rPr>
          <w:rFonts w:ascii="Georgia" w:eastAsia="Georgia" w:hAnsi="Georgia" w:cs="Georgia"/>
          <w:sz w:val="18"/>
          <w:szCs w:val="18"/>
        </w:rPr>
        <w:t xml:space="preserve">. </w:t>
      </w:r>
      <w:r w:rsidRPr="00853E11">
        <w:rPr>
          <w:rFonts w:ascii="Georgia" w:hAnsi="Georgia"/>
          <w:b/>
          <w:bCs/>
          <w:sz w:val="18"/>
          <w:szCs w:val="18"/>
        </w:rPr>
        <w:t>In connection with this proxy, the representative of an entity shareholder must provide a reliable proof of the person signing the proxy's right to represent the entity at the General Meeting (for example, a trade register extract or a decision of the board of directors).</w:t>
      </w:r>
    </w:p>
    <w:p w14:paraId="2A4B714F" w14:textId="77777777" w:rsidR="0051738B" w:rsidRPr="0051738B" w:rsidRDefault="0051738B" w:rsidP="00F963F8">
      <w:pPr>
        <w:spacing w:before="1" w:line="276" w:lineRule="auto"/>
        <w:ind w:left="170" w:right="111"/>
        <w:jc w:val="both"/>
        <w:rPr>
          <w:rFonts w:ascii="Georgia" w:hAnsi="Georgia"/>
          <w:b/>
          <w:bCs/>
          <w:i/>
          <w:iCs/>
          <w:sz w:val="20"/>
          <w:szCs w:val="20"/>
        </w:rPr>
      </w:pPr>
    </w:p>
    <w:p w14:paraId="2683580A" w14:textId="23E1691D" w:rsidR="0051738B" w:rsidRDefault="0051738B" w:rsidP="00F963F8">
      <w:pPr>
        <w:spacing w:before="1" w:line="276" w:lineRule="auto"/>
        <w:ind w:left="170" w:right="111"/>
        <w:jc w:val="both"/>
        <w:rPr>
          <w:rFonts w:ascii="Georgia" w:eastAsia="Georgia" w:hAnsi="Georgia" w:cs="Georgia"/>
          <w:sz w:val="20"/>
          <w:szCs w:val="20"/>
        </w:rPr>
      </w:pPr>
      <w:r w:rsidRPr="0051738B">
        <w:rPr>
          <w:rFonts w:ascii="Georgia" w:eastAsia="Georgia" w:hAnsi="Georgia" w:cs="Georgia"/>
          <w:sz w:val="20"/>
          <w:szCs w:val="20"/>
        </w:rPr>
        <w:t xml:space="preserve">I/we accept that the information included in this proxy form is delivered to </w:t>
      </w:r>
      <w:r w:rsidR="00C7732C">
        <w:rPr>
          <w:rFonts w:ascii="Georgia" w:eastAsia="Georgia" w:hAnsi="Georgia" w:cs="Georgia"/>
          <w:sz w:val="20"/>
          <w:szCs w:val="20"/>
        </w:rPr>
        <w:t>Apetit Plc</w:t>
      </w:r>
      <w:r w:rsidRPr="0051738B">
        <w:rPr>
          <w:rFonts w:ascii="Georgia" w:eastAsia="Georgia" w:hAnsi="Georgia" w:cs="Georgia"/>
          <w:sz w:val="20"/>
          <w:szCs w:val="20"/>
        </w:rPr>
        <w:t xml:space="preserve">, </w:t>
      </w:r>
      <w:r w:rsidR="00804737" w:rsidRPr="006F27FD">
        <w:rPr>
          <w:rFonts w:ascii="Georgia" w:eastAsia="Georgia" w:hAnsi="Georgia" w:cs="Georgia"/>
          <w:color w:val="FF0000"/>
          <w:sz w:val="20"/>
          <w:szCs w:val="20"/>
        </w:rPr>
        <w:t>Brander &amp; Manner Attorneys at Law</w:t>
      </w:r>
      <w:r w:rsidRPr="0051738B">
        <w:rPr>
          <w:rFonts w:ascii="Georgia" w:eastAsia="Georgia" w:hAnsi="Georgia" w:cs="Georgia"/>
          <w:sz w:val="20"/>
          <w:szCs w:val="20"/>
        </w:rPr>
        <w:t xml:space="preserve"> or Euroclear Finland, or between them, to be used in connection with the Annual General Meeting of </w:t>
      </w:r>
      <w:r w:rsidR="00C7732C">
        <w:rPr>
          <w:rFonts w:ascii="Georgia" w:eastAsia="Georgia" w:hAnsi="Georgia" w:cs="Georgia"/>
          <w:sz w:val="20"/>
          <w:szCs w:val="20"/>
        </w:rPr>
        <w:t>Apetit Plc</w:t>
      </w:r>
      <w:r w:rsidRPr="0051738B">
        <w:rPr>
          <w:rFonts w:ascii="Georgia" w:eastAsia="Georgia" w:hAnsi="Georgia" w:cs="Georgia"/>
          <w:sz w:val="20"/>
          <w:szCs w:val="20"/>
        </w:rPr>
        <w:t xml:space="preserve"> on </w:t>
      </w:r>
      <w:r w:rsidR="00AE4688">
        <w:rPr>
          <w:rFonts w:ascii="Georgia" w:eastAsia="Georgia" w:hAnsi="Georgia" w:cs="Georgia"/>
          <w:sz w:val="20"/>
          <w:szCs w:val="20"/>
        </w:rPr>
        <w:t>1</w:t>
      </w:r>
      <w:r w:rsidR="006F27FD">
        <w:rPr>
          <w:rFonts w:ascii="Georgia" w:eastAsia="Georgia" w:hAnsi="Georgia" w:cs="Georgia"/>
          <w:sz w:val="20"/>
          <w:szCs w:val="20"/>
        </w:rPr>
        <w:t>5</w:t>
      </w:r>
      <w:r w:rsidR="00AE4688">
        <w:rPr>
          <w:rFonts w:ascii="Georgia" w:eastAsia="Georgia" w:hAnsi="Georgia" w:cs="Georgia"/>
          <w:sz w:val="20"/>
          <w:szCs w:val="20"/>
        </w:rPr>
        <w:t xml:space="preserve"> April 202</w:t>
      </w:r>
      <w:r w:rsidR="006F27FD">
        <w:rPr>
          <w:rFonts w:ascii="Georgia" w:eastAsia="Georgia" w:hAnsi="Georgia" w:cs="Georgia"/>
          <w:sz w:val="20"/>
          <w:szCs w:val="20"/>
        </w:rPr>
        <w:t>6</w:t>
      </w:r>
      <w:r w:rsidRPr="0051738B">
        <w:rPr>
          <w:rFonts w:ascii="Georgia" w:eastAsia="Georgia" w:hAnsi="Georgia" w:cs="Georgia"/>
          <w:sz w:val="20"/>
          <w:szCs w:val="20"/>
        </w:rPr>
        <w:t xml:space="preserve"> and the necessary registrations related thereto.</w:t>
      </w:r>
    </w:p>
    <w:p w14:paraId="364254E3" w14:textId="77777777" w:rsidR="000C00DA" w:rsidRPr="0051738B" w:rsidRDefault="000C00DA" w:rsidP="00F963F8">
      <w:pPr>
        <w:spacing w:before="1" w:line="276" w:lineRule="auto"/>
        <w:ind w:right="111"/>
        <w:jc w:val="both"/>
        <w:rPr>
          <w:rFonts w:ascii="Georgia" w:eastAsia="Georgia" w:hAnsi="Georgia" w:cs="Georgia"/>
          <w:sz w:val="20"/>
          <w:szCs w:val="20"/>
        </w:rPr>
      </w:pPr>
    </w:p>
    <w:tbl>
      <w:tblPr>
        <w:tblStyle w:val="TaulukkoRuudukko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823"/>
        <w:gridCol w:w="2116"/>
        <w:gridCol w:w="1446"/>
      </w:tblGrid>
      <w:tr w:rsidR="00285633" w14:paraId="1912AC65" w14:textId="77777777" w:rsidTr="00853E11">
        <w:trPr>
          <w:trHeight w:val="279"/>
        </w:trPr>
        <w:tc>
          <w:tcPr>
            <w:tcW w:w="1978" w:type="dxa"/>
          </w:tcPr>
          <w:p w14:paraId="7ACBE367" w14:textId="7F5A419D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Date: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7ADFEEEF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3562" w:type="dxa"/>
            <w:gridSpan w:val="2"/>
          </w:tcPr>
          <w:p w14:paraId="7BDE453A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285633" w14:paraId="146B7C0C" w14:textId="77777777" w:rsidTr="00853E11">
        <w:trPr>
          <w:trHeight w:val="630"/>
        </w:trPr>
        <w:tc>
          <w:tcPr>
            <w:tcW w:w="1978" w:type="dxa"/>
          </w:tcPr>
          <w:p w14:paraId="66E8DBA1" w14:textId="7DC632DA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br/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Authorizing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party’s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signature</w:t>
            </w:r>
            <w:proofErr w:type="spellEnd"/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:</w:t>
            </w:r>
          </w:p>
        </w:tc>
        <w:tc>
          <w:tcPr>
            <w:tcW w:w="6385" w:type="dxa"/>
            <w:gridSpan w:val="3"/>
            <w:tcBorders>
              <w:bottom w:val="single" w:sz="4" w:space="0" w:color="auto"/>
            </w:tcBorders>
          </w:tcPr>
          <w:p w14:paraId="0E3EA5CE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  <w:tr w:rsidR="00285633" w14:paraId="5AF6CC16" w14:textId="77777777" w:rsidTr="00853E11">
        <w:trPr>
          <w:trHeight w:val="291"/>
        </w:trPr>
        <w:tc>
          <w:tcPr>
            <w:tcW w:w="1978" w:type="dxa"/>
          </w:tcPr>
          <w:p w14:paraId="7E32974A" w14:textId="663C027B" w:rsidR="00285633" w:rsidRDefault="000C00DA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br/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Name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in </w:t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bloc</w:t>
            </w:r>
            <w:r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k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letters</w:t>
            </w:r>
            <w:proofErr w:type="spellEnd"/>
            <w:r w:rsidR="00285633"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  <w:t>: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2E87E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CFE184C" w14:textId="77777777" w:rsidR="00285633" w:rsidRDefault="00285633" w:rsidP="00F963F8">
            <w:pPr>
              <w:pStyle w:val="Leipteksti"/>
              <w:spacing w:line="276" w:lineRule="auto"/>
              <w:ind w:right="120"/>
              <w:jc w:val="both"/>
              <w:rPr>
                <w:rFonts w:ascii="Georgia" w:hAnsi="Georgia"/>
                <w:b/>
                <w:bCs/>
                <w:sz w:val="20"/>
                <w:szCs w:val="20"/>
                <w:lang w:val="fi-FI"/>
              </w:rPr>
            </w:pPr>
          </w:p>
        </w:tc>
      </w:tr>
    </w:tbl>
    <w:p w14:paraId="2BA80939" w14:textId="77777777" w:rsidR="0009167D" w:rsidRDefault="0009167D" w:rsidP="00F963F8">
      <w:pPr>
        <w:tabs>
          <w:tab w:val="left" w:pos="2097"/>
          <w:tab w:val="left" w:pos="3967"/>
        </w:tabs>
        <w:spacing w:before="179" w:line="276" w:lineRule="auto"/>
        <w:jc w:val="both"/>
        <w:rPr>
          <w:rFonts w:ascii="MS Gothic" w:hAnsi="MS Gothic"/>
          <w:sz w:val="30"/>
        </w:rPr>
      </w:pPr>
    </w:p>
    <w:sectPr w:rsidR="0009167D" w:rsidSect="0044330A">
      <w:footerReference w:type="default" r:id="rId11"/>
      <w:type w:val="continuous"/>
      <w:pgSz w:w="12240" w:h="15840"/>
      <w:pgMar w:top="1360" w:right="1320" w:bottom="280" w:left="1320" w:header="708" w:footer="708" w:gutter="0"/>
      <w:cols w:space="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0378" w14:textId="77777777" w:rsidR="00727139" w:rsidRDefault="00727139" w:rsidP="002C4A74">
      <w:r>
        <w:separator/>
      </w:r>
    </w:p>
  </w:endnote>
  <w:endnote w:type="continuationSeparator" w:id="0">
    <w:p w14:paraId="118A81D9" w14:textId="77777777" w:rsidR="00727139" w:rsidRDefault="00727139" w:rsidP="002C4A74">
      <w:r>
        <w:continuationSeparator/>
      </w:r>
    </w:p>
  </w:endnote>
  <w:endnote w:type="continuationNotice" w:id="1">
    <w:p w14:paraId="75BE55C9" w14:textId="77777777" w:rsidR="00727139" w:rsidRDefault="00727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822104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20"/>
        <w:szCs w:val="20"/>
      </w:rPr>
    </w:sdtEndPr>
    <w:sdtContent>
      <w:p w14:paraId="6F099453" w14:textId="7FEAA300" w:rsidR="002C4A74" w:rsidRPr="002C4A74" w:rsidRDefault="002C4A74">
        <w:pPr>
          <w:pStyle w:val="Alatunniste"/>
          <w:jc w:val="center"/>
          <w:rPr>
            <w:rFonts w:ascii="Georgia" w:hAnsi="Georgia"/>
            <w:sz w:val="20"/>
            <w:szCs w:val="20"/>
          </w:rPr>
        </w:pPr>
        <w:r w:rsidRPr="002C4A74">
          <w:rPr>
            <w:rFonts w:ascii="Georgia" w:hAnsi="Georgia"/>
            <w:sz w:val="20"/>
            <w:szCs w:val="20"/>
          </w:rPr>
          <w:fldChar w:fldCharType="begin"/>
        </w:r>
        <w:r w:rsidRPr="002C4A74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Pr="002C4A74">
          <w:rPr>
            <w:rFonts w:ascii="Georgia" w:hAnsi="Georgia"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2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 xml:space="preserve"> (</w:t>
        </w:r>
        <w:r w:rsidRPr="002C4A74">
          <w:rPr>
            <w:rFonts w:ascii="Georgia" w:hAnsi="Georgia"/>
            <w:noProof/>
            <w:sz w:val="20"/>
            <w:szCs w:val="20"/>
          </w:rPr>
          <w:fldChar w:fldCharType="begin"/>
        </w:r>
        <w:r w:rsidRPr="002C4A74">
          <w:rPr>
            <w:rFonts w:ascii="Georgia" w:hAnsi="Georgia"/>
            <w:noProof/>
            <w:sz w:val="20"/>
            <w:szCs w:val="20"/>
          </w:rPr>
          <w:instrText xml:space="preserve"> NUMPAGES  \* Arabic  \* MERGEFORMAT </w:instrText>
        </w:r>
        <w:r w:rsidRPr="002C4A74">
          <w:rPr>
            <w:rFonts w:ascii="Georgia" w:hAnsi="Georgia"/>
            <w:noProof/>
            <w:sz w:val="20"/>
            <w:szCs w:val="20"/>
          </w:rPr>
          <w:fldChar w:fldCharType="separate"/>
        </w:r>
        <w:r w:rsidRPr="002C4A74">
          <w:rPr>
            <w:rFonts w:ascii="Georgia" w:hAnsi="Georgia"/>
            <w:noProof/>
            <w:sz w:val="20"/>
            <w:szCs w:val="20"/>
          </w:rPr>
          <w:t>4</w:t>
        </w:r>
        <w:r w:rsidRPr="002C4A74">
          <w:rPr>
            <w:rFonts w:ascii="Georgia" w:hAnsi="Georgia"/>
            <w:noProof/>
            <w:sz w:val="20"/>
            <w:szCs w:val="20"/>
          </w:rPr>
          <w:fldChar w:fldCharType="end"/>
        </w:r>
        <w:r w:rsidRPr="002C4A74">
          <w:rPr>
            <w:rFonts w:ascii="Georgia" w:hAnsi="Georgia"/>
            <w:noProof/>
            <w:sz w:val="20"/>
            <w:szCs w:val="20"/>
          </w:rPr>
          <w:t>)</w:t>
        </w:r>
      </w:p>
    </w:sdtContent>
  </w:sdt>
  <w:p w14:paraId="05046043" w14:textId="77777777" w:rsidR="002C4A74" w:rsidRDefault="002C4A7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BFC9" w14:textId="77777777" w:rsidR="00727139" w:rsidRDefault="00727139" w:rsidP="002C4A74">
      <w:r>
        <w:separator/>
      </w:r>
    </w:p>
  </w:footnote>
  <w:footnote w:type="continuationSeparator" w:id="0">
    <w:p w14:paraId="273DBCA9" w14:textId="77777777" w:rsidR="00727139" w:rsidRDefault="00727139" w:rsidP="002C4A74">
      <w:r>
        <w:continuationSeparator/>
      </w:r>
    </w:p>
  </w:footnote>
  <w:footnote w:type="continuationNotice" w:id="1">
    <w:p w14:paraId="48AA92B2" w14:textId="77777777" w:rsidR="00727139" w:rsidRDefault="007271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600"/>
    <w:multiLevelType w:val="hybridMultilevel"/>
    <w:tmpl w:val="95D69ACA"/>
    <w:lvl w:ilvl="0" w:tplc="BE1CCF02">
      <w:start w:val="7"/>
      <w:numFmt w:val="decimal"/>
      <w:lvlText w:val="%1"/>
      <w:lvlJc w:val="left"/>
      <w:pPr>
        <w:ind w:left="789" w:hanging="562"/>
      </w:pPr>
      <w:rPr>
        <w:rFonts w:ascii="Georgia" w:eastAsia="Arial" w:hAnsi="Georgia" w:cs="Arial" w:hint="default"/>
        <w:b/>
        <w:bCs/>
        <w:w w:val="100"/>
        <w:sz w:val="20"/>
        <w:szCs w:val="20"/>
      </w:rPr>
    </w:lvl>
    <w:lvl w:ilvl="1" w:tplc="B5CE1A0A">
      <w:numFmt w:val="bullet"/>
      <w:lvlText w:val="•"/>
      <w:lvlJc w:val="left"/>
      <w:pPr>
        <w:ind w:left="1069" w:hanging="562"/>
      </w:pPr>
      <w:rPr>
        <w:rFonts w:hint="default"/>
      </w:rPr>
    </w:lvl>
    <w:lvl w:ilvl="2" w:tplc="3D8699DE">
      <w:numFmt w:val="bullet"/>
      <w:lvlText w:val="•"/>
      <w:lvlJc w:val="left"/>
      <w:pPr>
        <w:ind w:left="1359" w:hanging="562"/>
      </w:pPr>
      <w:rPr>
        <w:rFonts w:hint="default"/>
      </w:rPr>
    </w:lvl>
    <w:lvl w:ilvl="3" w:tplc="59068D14">
      <w:numFmt w:val="bullet"/>
      <w:lvlText w:val="•"/>
      <w:lvlJc w:val="left"/>
      <w:pPr>
        <w:ind w:left="1649" w:hanging="562"/>
      </w:pPr>
      <w:rPr>
        <w:rFonts w:hint="default"/>
      </w:rPr>
    </w:lvl>
    <w:lvl w:ilvl="4" w:tplc="9E800906">
      <w:numFmt w:val="bullet"/>
      <w:lvlText w:val="•"/>
      <w:lvlJc w:val="left"/>
      <w:pPr>
        <w:ind w:left="1939" w:hanging="562"/>
      </w:pPr>
      <w:rPr>
        <w:rFonts w:hint="default"/>
      </w:rPr>
    </w:lvl>
    <w:lvl w:ilvl="5" w:tplc="A2984F74">
      <w:numFmt w:val="bullet"/>
      <w:lvlText w:val="•"/>
      <w:lvlJc w:val="left"/>
      <w:pPr>
        <w:ind w:left="2229" w:hanging="562"/>
      </w:pPr>
      <w:rPr>
        <w:rFonts w:hint="default"/>
      </w:rPr>
    </w:lvl>
    <w:lvl w:ilvl="6" w:tplc="8BA4B4C8">
      <w:numFmt w:val="bullet"/>
      <w:lvlText w:val="•"/>
      <w:lvlJc w:val="left"/>
      <w:pPr>
        <w:ind w:left="2519" w:hanging="562"/>
      </w:pPr>
      <w:rPr>
        <w:rFonts w:hint="default"/>
      </w:rPr>
    </w:lvl>
    <w:lvl w:ilvl="7" w:tplc="D040BDCE">
      <w:numFmt w:val="bullet"/>
      <w:lvlText w:val="•"/>
      <w:lvlJc w:val="left"/>
      <w:pPr>
        <w:ind w:left="2808" w:hanging="562"/>
      </w:pPr>
      <w:rPr>
        <w:rFonts w:hint="default"/>
      </w:rPr>
    </w:lvl>
    <w:lvl w:ilvl="8" w:tplc="01C071B8">
      <w:numFmt w:val="bullet"/>
      <w:lvlText w:val="•"/>
      <w:lvlJc w:val="left"/>
      <w:pPr>
        <w:ind w:left="3098" w:hanging="562"/>
      </w:pPr>
      <w:rPr>
        <w:rFonts w:hint="default"/>
      </w:rPr>
    </w:lvl>
  </w:abstractNum>
  <w:num w:numId="1" w16cid:durableId="14863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7D"/>
    <w:rsid w:val="00012F10"/>
    <w:rsid w:val="0004181E"/>
    <w:rsid w:val="00053955"/>
    <w:rsid w:val="0005447C"/>
    <w:rsid w:val="000650B2"/>
    <w:rsid w:val="00070678"/>
    <w:rsid w:val="0009167D"/>
    <w:rsid w:val="000B6D88"/>
    <w:rsid w:val="000B7587"/>
    <w:rsid w:val="000C00DA"/>
    <w:rsid w:val="000D1931"/>
    <w:rsid w:val="000E61A7"/>
    <w:rsid w:val="00107E61"/>
    <w:rsid w:val="001552C6"/>
    <w:rsid w:val="001836BE"/>
    <w:rsid w:val="00186909"/>
    <w:rsid w:val="00186AE0"/>
    <w:rsid w:val="001904CA"/>
    <w:rsid w:val="00195B5B"/>
    <w:rsid w:val="001A5676"/>
    <w:rsid w:val="001C52C9"/>
    <w:rsid w:val="001C5A06"/>
    <w:rsid w:val="001E21A2"/>
    <w:rsid w:val="001F595A"/>
    <w:rsid w:val="002158D4"/>
    <w:rsid w:val="00223D50"/>
    <w:rsid w:val="002347B6"/>
    <w:rsid w:val="00241D66"/>
    <w:rsid w:val="00252D98"/>
    <w:rsid w:val="00263683"/>
    <w:rsid w:val="00281B74"/>
    <w:rsid w:val="00283EF3"/>
    <w:rsid w:val="00285633"/>
    <w:rsid w:val="002A6C4E"/>
    <w:rsid w:val="002B0731"/>
    <w:rsid w:val="002B5DC8"/>
    <w:rsid w:val="002C0820"/>
    <w:rsid w:val="002C4A74"/>
    <w:rsid w:val="002E7C5D"/>
    <w:rsid w:val="002F083D"/>
    <w:rsid w:val="002F27E6"/>
    <w:rsid w:val="00313E90"/>
    <w:rsid w:val="0032478D"/>
    <w:rsid w:val="0033578A"/>
    <w:rsid w:val="003918C2"/>
    <w:rsid w:val="003A7B2E"/>
    <w:rsid w:val="00410B85"/>
    <w:rsid w:val="00433A50"/>
    <w:rsid w:val="00437AF2"/>
    <w:rsid w:val="00441709"/>
    <w:rsid w:val="0044330A"/>
    <w:rsid w:val="0044522E"/>
    <w:rsid w:val="0046793C"/>
    <w:rsid w:val="0047491B"/>
    <w:rsid w:val="004764D3"/>
    <w:rsid w:val="00491C7F"/>
    <w:rsid w:val="004A656B"/>
    <w:rsid w:val="004E20FE"/>
    <w:rsid w:val="004E4EC2"/>
    <w:rsid w:val="004F197C"/>
    <w:rsid w:val="0051738B"/>
    <w:rsid w:val="005227EF"/>
    <w:rsid w:val="005274C1"/>
    <w:rsid w:val="00530A71"/>
    <w:rsid w:val="00531C48"/>
    <w:rsid w:val="0054789F"/>
    <w:rsid w:val="0057323D"/>
    <w:rsid w:val="00576A7D"/>
    <w:rsid w:val="00577F52"/>
    <w:rsid w:val="005831F9"/>
    <w:rsid w:val="0059058C"/>
    <w:rsid w:val="00592F27"/>
    <w:rsid w:val="00594EAB"/>
    <w:rsid w:val="005956E0"/>
    <w:rsid w:val="005D1F6E"/>
    <w:rsid w:val="005E2660"/>
    <w:rsid w:val="005E39B4"/>
    <w:rsid w:val="006147FF"/>
    <w:rsid w:val="00621364"/>
    <w:rsid w:val="00621DA5"/>
    <w:rsid w:val="00637335"/>
    <w:rsid w:val="006467CE"/>
    <w:rsid w:val="00655749"/>
    <w:rsid w:val="006776CA"/>
    <w:rsid w:val="00686989"/>
    <w:rsid w:val="00686EAE"/>
    <w:rsid w:val="006A2BD9"/>
    <w:rsid w:val="006D79C7"/>
    <w:rsid w:val="006F017A"/>
    <w:rsid w:val="006F27FD"/>
    <w:rsid w:val="00700757"/>
    <w:rsid w:val="00705DB2"/>
    <w:rsid w:val="00712E1C"/>
    <w:rsid w:val="007141B3"/>
    <w:rsid w:val="007151A6"/>
    <w:rsid w:val="00716835"/>
    <w:rsid w:val="00721BD5"/>
    <w:rsid w:val="00727139"/>
    <w:rsid w:val="0074675C"/>
    <w:rsid w:val="00753A9F"/>
    <w:rsid w:val="00763296"/>
    <w:rsid w:val="00771F37"/>
    <w:rsid w:val="0078383A"/>
    <w:rsid w:val="00797179"/>
    <w:rsid w:val="007C2411"/>
    <w:rsid w:val="007E660F"/>
    <w:rsid w:val="00804737"/>
    <w:rsid w:val="0081283A"/>
    <w:rsid w:val="00813C8C"/>
    <w:rsid w:val="00821773"/>
    <w:rsid w:val="008272D4"/>
    <w:rsid w:val="00831F4D"/>
    <w:rsid w:val="00832566"/>
    <w:rsid w:val="00834A41"/>
    <w:rsid w:val="00841514"/>
    <w:rsid w:val="00853E11"/>
    <w:rsid w:val="008860BA"/>
    <w:rsid w:val="00893F01"/>
    <w:rsid w:val="008A303B"/>
    <w:rsid w:val="008B7153"/>
    <w:rsid w:val="00904BAB"/>
    <w:rsid w:val="00910E9A"/>
    <w:rsid w:val="00917F79"/>
    <w:rsid w:val="00923391"/>
    <w:rsid w:val="00931646"/>
    <w:rsid w:val="00935920"/>
    <w:rsid w:val="00941AA6"/>
    <w:rsid w:val="00945476"/>
    <w:rsid w:val="00946297"/>
    <w:rsid w:val="0095576F"/>
    <w:rsid w:val="00965374"/>
    <w:rsid w:val="00992578"/>
    <w:rsid w:val="009B5A62"/>
    <w:rsid w:val="009E2EEE"/>
    <w:rsid w:val="009F1A10"/>
    <w:rsid w:val="009F5F6D"/>
    <w:rsid w:val="00A40922"/>
    <w:rsid w:val="00A41AB7"/>
    <w:rsid w:val="00A43C11"/>
    <w:rsid w:val="00A505D3"/>
    <w:rsid w:val="00A57C57"/>
    <w:rsid w:val="00A66EBD"/>
    <w:rsid w:val="00A8006E"/>
    <w:rsid w:val="00AA016D"/>
    <w:rsid w:val="00AA6436"/>
    <w:rsid w:val="00AC79BD"/>
    <w:rsid w:val="00AE4688"/>
    <w:rsid w:val="00AF3ED8"/>
    <w:rsid w:val="00B1318E"/>
    <w:rsid w:val="00B25B10"/>
    <w:rsid w:val="00B34552"/>
    <w:rsid w:val="00B34F29"/>
    <w:rsid w:val="00B4038B"/>
    <w:rsid w:val="00B515E5"/>
    <w:rsid w:val="00B54C45"/>
    <w:rsid w:val="00B57B51"/>
    <w:rsid w:val="00B67F22"/>
    <w:rsid w:val="00B752C1"/>
    <w:rsid w:val="00B86BDD"/>
    <w:rsid w:val="00B96FD4"/>
    <w:rsid w:val="00BA4AFD"/>
    <w:rsid w:val="00BB0FA4"/>
    <w:rsid w:val="00BD0E00"/>
    <w:rsid w:val="00BF07F8"/>
    <w:rsid w:val="00C06B42"/>
    <w:rsid w:val="00C22912"/>
    <w:rsid w:val="00C3067C"/>
    <w:rsid w:val="00C36191"/>
    <w:rsid w:val="00C50F02"/>
    <w:rsid w:val="00C639E9"/>
    <w:rsid w:val="00C648B0"/>
    <w:rsid w:val="00C71341"/>
    <w:rsid w:val="00C7732C"/>
    <w:rsid w:val="00CA0E18"/>
    <w:rsid w:val="00CB19A4"/>
    <w:rsid w:val="00CB21CA"/>
    <w:rsid w:val="00CE28AE"/>
    <w:rsid w:val="00CF4982"/>
    <w:rsid w:val="00D370F8"/>
    <w:rsid w:val="00D76C62"/>
    <w:rsid w:val="00D9113A"/>
    <w:rsid w:val="00D9347F"/>
    <w:rsid w:val="00DB69ED"/>
    <w:rsid w:val="00DD354A"/>
    <w:rsid w:val="00DD531D"/>
    <w:rsid w:val="00DE2238"/>
    <w:rsid w:val="00DF522E"/>
    <w:rsid w:val="00E02CD9"/>
    <w:rsid w:val="00E12719"/>
    <w:rsid w:val="00E26F33"/>
    <w:rsid w:val="00E513ED"/>
    <w:rsid w:val="00E60722"/>
    <w:rsid w:val="00E73D7C"/>
    <w:rsid w:val="00E83ED3"/>
    <w:rsid w:val="00E846A4"/>
    <w:rsid w:val="00E901CD"/>
    <w:rsid w:val="00EB53F7"/>
    <w:rsid w:val="00ED6505"/>
    <w:rsid w:val="00EE28B3"/>
    <w:rsid w:val="00EF1362"/>
    <w:rsid w:val="00F02B21"/>
    <w:rsid w:val="00F0469D"/>
    <w:rsid w:val="00F30128"/>
    <w:rsid w:val="00F32305"/>
    <w:rsid w:val="00F46718"/>
    <w:rsid w:val="00F540F4"/>
    <w:rsid w:val="00F56ED5"/>
    <w:rsid w:val="00F91FA9"/>
    <w:rsid w:val="00F95C23"/>
    <w:rsid w:val="00F963F8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ED66A"/>
  <w15:docId w15:val="{F155E580-5A94-4561-BA41-64EB26B3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Pr>
      <w:sz w:val="21"/>
      <w:szCs w:val="21"/>
    </w:rPr>
  </w:style>
  <w:style w:type="paragraph" w:styleId="Luettelokappale">
    <w:name w:val="List Paragraph"/>
    <w:basedOn w:val="Normaali"/>
    <w:uiPriority w:val="1"/>
    <w:qFormat/>
    <w:pPr>
      <w:spacing w:before="120"/>
      <w:ind w:left="789" w:right="38" w:hanging="562"/>
    </w:p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33578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578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C4A74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2C4A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C4A74"/>
    <w:rPr>
      <w:rFonts w:ascii="Arial" w:eastAsia="Arial" w:hAnsi="Arial"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30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03B"/>
    <w:rPr>
      <w:rFonts w:ascii="Segoe UI" w:eastAsia="Arial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F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iptekstiChar">
    <w:name w:val="Leipäteksti Char"/>
    <w:basedOn w:val="Kappaleenoletusfontti"/>
    <w:link w:val="Leipteksti"/>
    <w:uiPriority w:val="1"/>
    <w:rsid w:val="00285633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htiokokous@euroclear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88aa6-da7c-4737-93c5-a5831c650655" xsi:nil="true"/>
    <lcf76f155ced4ddcb4097134ff3c332f xmlns="d87ef91a-07f3-4c81-ac07-d75b90646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A53ED213749247912810B385A9B02C" ma:contentTypeVersion="18" ma:contentTypeDescription="Luo uusi asiakirja." ma:contentTypeScope="" ma:versionID="dc87698a1bd664fa6beb06d73a7e70c6">
  <xsd:schema xmlns:xsd="http://www.w3.org/2001/XMLSchema" xmlns:xs="http://www.w3.org/2001/XMLSchema" xmlns:p="http://schemas.microsoft.com/office/2006/metadata/properties" xmlns:ns2="d87ef91a-07f3-4c81-ac07-d75b9064684e" xmlns:ns3="4dc6f0fd-4f37-4dbf-93be-887ac9701618" xmlns:ns4="ec788aa6-da7c-4737-93c5-a5831c650655" targetNamespace="http://schemas.microsoft.com/office/2006/metadata/properties" ma:root="true" ma:fieldsID="7d331ad903e793f496ecb9d8df18c6d3" ns2:_="" ns3:_="" ns4:_="">
    <xsd:import namespace="d87ef91a-07f3-4c81-ac07-d75b9064684e"/>
    <xsd:import namespace="4dc6f0fd-4f37-4dbf-93be-887ac9701618"/>
    <xsd:import namespace="ec788aa6-da7c-4737-93c5-a5831c650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f91a-07f3-4c81-ac07-d75b90646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619df8f8-bdaf-4e22-99ee-2fd6ce8d7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f0fd-4f37-4dbf-93be-887ac970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88aa6-da7c-4737-93c5-a5831c6506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ab4aee-b012-4c29-8594-8e061376bd46}" ma:internalName="TaxCatchAll" ma:showField="CatchAllData" ma:web="4dc6f0fd-4f37-4dbf-93be-887ac970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C2DB8-DA97-49EB-A0CB-2FF9091A8CA1}">
  <ds:schemaRefs>
    <ds:schemaRef ds:uri="http://schemas.microsoft.com/office/2006/metadata/properties"/>
    <ds:schemaRef ds:uri="http://schemas.microsoft.com/office/infopath/2007/PartnerControls"/>
    <ds:schemaRef ds:uri="ec788aa6-da7c-4737-93c5-a5831c650655"/>
    <ds:schemaRef ds:uri="d87ef91a-07f3-4c81-ac07-d75b9064684e"/>
  </ds:schemaRefs>
</ds:datastoreItem>
</file>

<file path=customXml/itemProps2.xml><?xml version="1.0" encoding="utf-8"?>
<ds:datastoreItem xmlns:ds="http://schemas.openxmlformats.org/officeDocument/2006/customXml" ds:itemID="{AA7036BC-044B-4CC6-A351-CB016A00A64D}"/>
</file>

<file path=customXml/itemProps3.xml><?xml version="1.0" encoding="utf-8"?>
<ds:datastoreItem xmlns:ds="http://schemas.openxmlformats.org/officeDocument/2006/customXml" ds:itemID="{7D14799E-4139-4D59-87A5-664CA01AB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1368</Characters>
  <Application>Microsoft Office Word</Application>
  <DocSecurity>0</DocSecurity>
  <Lines>50</Lines>
  <Paragraphs>19</Paragraphs>
  <ScaleCrop>false</ScaleCrop>
  <Company>Fondia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Fondia</dc:creator>
  <cp:keywords/>
  <dc:description/>
  <cp:lastModifiedBy>Miika Kemilä</cp:lastModifiedBy>
  <cp:revision>4</cp:revision>
  <dcterms:created xsi:type="dcterms:W3CDTF">2024-01-30T10:00:00Z</dcterms:created>
  <dcterms:modified xsi:type="dcterms:W3CDTF">2026-02-03T13:41:00Z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0x0101003AA53ED213749247912810B385A9B02C</vt:lpwstr>
  </property>
</Properties>
</file>